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3434" w14:textId="77777777" w:rsidR="00CF0901" w:rsidRPr="00B43B82" w:rsidRDefault="00CF0901" w:rsidP="00CF0901">
      <w:pPr>
        <w:rPr>
          <w:rFonts w:eastAsia="Times New Roman" w:cstheme="minorHAnsi"/>
          <w:lang w:eastAsia="pl-PL"/>
        </w:rPr>
      </w:pPr>
      <w:r w:rsidRPr="00BE48BD">
        <w:rPr>
          <w:rFonts w:eastAsia="Times New Roman" w:cstheme="minorHAnsi"/>
          <w:b/>
          <w:sz w:val="24"/>
          <w:szCs w:val="24"/>
          <w:lang w:eastAsia="pl-PL"/>
        </w:rPr>
        <w:t xml:space="preserve">HARMONOGRAM ZAJĘĆ </w:t>
      </w:r>
      <w:r>
        <w:rPr>
          <w:rFonts w:eastAsia="Times New Roman" w:cstheme="minorHAnsi"/>
          <w:b/>
          <w:sz w:val="24"/>
          <w:szCs w:val="24"/>
          <w:lang w:eastAsia="pl-PL"/>
        </w:rPr>
        <w:t>2026/2027</w:t>
      </w:r>
    </w:p>
    <w:p w14:paraId="6A208C19" w14:textId="77777777" w:rsidR="00CF0901" w:rsidRDefault="00CF0901" w:rsidP="00CF090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Rok szkolny w The </w:t>
      </w:r>
      <w:proofErr w:type="spellStart"/>
      <w:r>
        <w:rPr>
          <w:rFonts w:eastAsia="Times New Roman" w:cstheme="minorHAnsi"/>
          <w:lang w:eastAsia="pl-PL"/>
        </w:rPr>
        <w:t>Bee’s</w:t>
      </w:r>
      <w:proofErr w:type="spellEnd"/>
      <w:r>
        <w:rPr>
          <w:rFonts w:eastAsia="Times New Roman" w:cstheme="minorHAnsi"/>
          <w:lang w:eastAsia="pl-PL"/>
        </w:rPr>
        <w:t xml:space="preserve"> </w:t>
      </w:r>
      <w:proofErr w:type="spellStart"/>
      <w:r>
        <w:rPr>
          <w:rFonts w:eastAsia="Times New Roman" w:cstheme="minorHAnsi"/>
          <w:lang w:eastAsia="pl-PL"/>
        </w:rPr>
        <w:t>Knees</w:t>
      </w:r>
      <w:proofErr w:type="spellEnd"/>
      <w:r>
        <w:rPr>
          <w:rFonts w:eastAsia="Times New Roman" w:cstheme="minorHAnsi"/>
          <w:lang w:eastAsia="pl-PL"/>
        </w:rPr>
        <w:t xml:space="preserve"> trwa 30 tygodni, począwszy od ostatniego tygodnia września do pierwszego tygodnia czerwca. Szczegóły zostaną Państwu przedstawione na spotkaniach/w wiadomościach.</w:t>
      </w:r>
    </w:p>
    <w:p w14:paraId="7DAB99C8" w14:textId="77777777" w:rsidR="00CF0901" w:rsidRDefault="00CF0901" w:rsidP="00CF090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Wyjątek stanowią zajęcia odrabiane.</w:t>
      </w:r>
    </w:p>
    <w:p w14:paraId="3B3793C7" w14:textId="77777777" w:rsidR="00CF0901" w:rsidRDefault="00CF0901" w:rsidP="00CF0901">
      <w:pPr>
        <w:rPr>
          <w:rFonts w:eastAsia="Times New Roman" w:cstheme="minorHAnsi"/>
          <w:sz w:val="28"/>
          <w:szCs w:val="28"/>
          <w:lang w:eastAsia="pl-PL"/>
        </w:rPr>
      </w:pPr>
      <w:r w:rsidRPr="00C8518B">
        <w:rPr>
          <w:rFonts w:eastAsia="Times New Roman" w:cstheme="minorHAnsi"/>
          <w:sz w:val="28"/>
          <w:szCs w:val="28"/>
          <w:lang w:eastAsia="pl-PL"/>
        </w:rPr>
        <w:t>Rok szkolny rozpoczynamy</w:t>
      </w:r>
      <w:r>
        <w:rPr>
          <w:rFonts w:eastAsia="Times New Roman" w:cstheme="minorHAnsi"/>
          <w:sz w:val="28"/>
          <w:szCs w:val="28"/>
          <w:lang w:eastAsia="pl-PL"/>
        </w:rPr>
        <w:t xml:space="preserve">:      </w:t>
      </w:r>
      <w:r w:rsidRPr="00C8518B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2D409E">
        <w:rPr>
          <w:rFonts w:eastAsia="Times New Roman" w:cstheme="minorHAnsi"/>
          <w:b/>
          <w:bCs/>
          <w:sz w:val="40"/>
          <w:szCs w:val="40"/>
          <w:lang w:eastAsia="pl-PL"/>
        </w:rPr>
        <w:t>28 września 2026</w:t>
      </w:r>
      <w:r w:rsidRPr="00B07B9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dla grup poniedziałek-środa</w:t>
      </w:r>
    </w:p>
    <w:p w14:paraId="5E2D1886" w14:textId="77777777" w:rsidR="00CF0901" w:rsidRPr="00B07B91" w:rsidRDefault="00CF0901" w:rsidP="00CF0901">
      <w:pPr>
        <w:ind w:left="2832" w:firstLine="708"/>
        <w:rPr>
          <w:rFonts w:eastAsia="Times New Roman" w:cstheme="minorHAnsi"/>
          <w:sz w:val="28"/>
          <w:szCs w:val="28"/>
          <w:lang w:eastAsia="pl-PL"/>
        </w:rPr>
      </w:pPr>
      <w:r w:rsidRPr="002D409E">
        <w:rPr>
          <w:rFonts w:eastAsia="Times New Roman" w:cstheme="minorHAnsi"/>
          <w:b/>
          <w:bCs/>
          <w:sz w:val="40"/>
          <w:szCs w:val="40"/>
          <w:lang w:eastAsia="pl-PL"/>
        </w:rPr>
        <w:t>29 września 2026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dla grup wtorek-czwartek</w:t>
      </w:r>
    </w:p>
    <w:p w14:paraId="0312C7B7" w14:textId="77777777" w:rsidR="00CF0901" w:rsidRDefault="00CF0901" w:rsidP="00CF0901">
      <w:pPr>
        <w:rPr>
          <w:rFonts w:cstheme="minorHAnsi"/>
          <w:b/>
          <w:bCs/>
          <w:color w:val="000000"/>
          <w:sz w:val="28"/>
          <w:szCs w:val="28"/>
        </w:rPr>
      </w:pPr>
      <w:r w:rsidRPr="00217877">
        <w:rPr>
          <w:rFonts w:eastAsia="Times New Roman" w:cstheme="minorHAnsi"/>
          <w:sz w:val="28"/>
          <w:szCs w:val="28"/>
          <w:lang w:eastAsia="pl-PL"/>
        </w:rPr>
        <w:t>Przewidywany koniec zajęć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:      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 w:rsidRPr="00243AAE">
        <w:rPr>
          <w:rFonts w:cstheme="minorHAnsi"/>
          <w:b/>
          <w:bCs/>
          <w:color w:val="000000"/>
          <w:sz w:val="28"/>
          <w:szCs w:val="28"/>
        </w:rPr>
        <w:t>czerwiec 202</w:t>
      </w:r>
      <w:r>
        <w:rPr>
          <w:rFonts w:cstheme="minorHAnsi"/>
          <w:b/>
          <w:bCs/>
          <w:color w:val="000000"/>
          <w:sz w:val="28"/>
          <w:szCs w:val="28"/>
        </w:rPr>
        <w:t>7</w:t>
      </w:r>
    </w:p>
    <w:p w14:paraId="028474B3" w14:textId="77777777" w:rsidR="00CF0901" w:rsidRDefault="00CF0901" w:rsidP="00CF0901">
      <w:pPr>
        <w:rPr>
          <w:rFonts w:ascii="Arial" w:hAnsi="Arial" w:cs="Arial"/>
          <w:color w:val="000000"/>
          <w:sz w:val="14"/>
          <w:szCs w:val="14"/>
        </w:rPr>
      </w:pPr>
    </w:p>
    <w:p w14:paraId="2E7DB9DE" w14:textId="77777777" w:rsidR="00CF0901" w:rsidRPr="002D409E" w:rsidRDefault="00CF0901" w:rsidP="00CF0901">
      <w:pPr>
        <w:rPr>
          <w:rFonts w:eastAsia="Times New Roman" w:cstheme="minorHAnsi"/>
          <w:b/>
          <w:sz w:val="48"/>
          <w:szCs w:val="48"/>
          <w:lang w:eastAsia="pl-PL"/>
        </w:rPr>
      </w:pPr>
      <w:r w:rsidRPr="002D409E">
        <w:rPr>
          <w:rFonts w:eastAsia="Times New Roman" w:cstheme="minorHAnsi"/>
          <w:b/>
          <w:sz w:val="48"/>
          <w:szCs w:val="48"/>
          <w:lang w:eastAsia="pl-PL"/>
        </w:rPr>
        <w:t xml:space="preserve">Dni wolne od zajęć: </w:t>
      </w:r>
    </w:p>
    <w:p w14:paraId="28504506" w14:textId="77777777" w:rsidR="00CF0901" w:rsidRDefault="00CF0901" w:rsidP="00CF0901">
      <w:pPr>
        <w:rPr>
          <w:rFonts w:eastAsia="Times New Roman" w:cstheme="minorHAnsi"/>
          <w:bCs/>
          <w:sz w:val="44"/>
          <w:szCs w:val="44"/>
          <w:lang w:eastAsia="pl-PL"/>
        </w:rPr>
      </w:pPr>
      <w:r w:rsidRPr="002D409E">
        <w:rPr>
          <w:rFonts w:eastAsia="Times New Roman" w:cstheme="minorHAnsi"/>
          <w:b/>
          <w:sz w:val="40"/>
          <w:szCs w:val="40"/>
          <w:lang w:eastAsia="pl-PL"/>
        </w:rPr>
        <w:t>14 października 2026</w:t>
      </w:r>
      <w:r w:rsidRPr="001C2C8B">
        <w:rPr>
          <w:rFonts w:eastAsia="Times New Roman" w:cstheme="minorHAnsi"/>
          <w:bCs/>
          <w:sz w:val="44"/>
          <w:szCs w:val="44"/>
          <w:lang w:eastAsia="pl-PL"/>
        </w:rPr>
        <w:t>-</w:t>
      </w:r>
      <w:r w:rsidRPr="001C2C8B">
        <w:rPr>
          <w:rFonts w:eastAsia="Times New Roman" w:cstheme="minorHAnsi"/>
          <w:bCs/>
          <w:sz w:val="36"/>
          <w:szCs w:val="36"/>
          <w:lang w:eastAsia="pl-PL"/>
        </w:rPr>
        <w:t>Dzień Edukacji Narodowej</w:t>
      </w:r>
    </w:p>
    <w:p w14:paraId="2A74BF0A" w14:textId="77777777" w:rsidR="00CF0901" w:rsidRPr="00B00B30" w:rsidRDefault="00CF0901" w:rsidP="00CF0901">
      <w:pPr>
        <w:rPr>
          <w:rFonts w:eastAsia="Times New Roman" w:cstheme="minorHAnsi"/>
          <w:b/>
          <w:sz w:val="44"/>
          <w:szCs w:val="44"/>
          <w:lang w:eastAsia="pl-PL"/>
        </w:rPr>
      </w:pPr>
      <w:r w:rsidRPr="002D409E">
        <w:rPr>
          <w:rFonts w:eastAsia="Times New Roman" w:cstheme="minorHAnsi"/>
          <w:b/>
          <w:sz w:val="40"/>
          <w:szCs w:val="40"/>
          <w:lang w:eastAsia="pl-PL"/>
        </w:rPr>
        <w:t>11 listopada 2026</w:t>
      </w:r>
      <w:r>
        <w:rPr>
          <w:rFonts w:eastAsia="Times New Roman" w:cstheme="minorHAnsi"/>
          <w:bCs/>
          <w:sz w:val="44"/>
          <w:szCs w:val="44"/>
          <w:lang w:eastAsia="pl-PL"/>
        </w:rPr>
        <w:t>-</w:t>
      </w:r>
      <w:r w:rsidRPr="001C2C8B">
        <w:rPr>
          <w:rFonts w:eastAsia="Times New Roman" w:cstheme="minorHAnsi"/>
          <w:bCs/>
          <w:sz w:val="36"/>
          <w:szCs w:val="36"/>
          <w:lang w:eastAsia="pl-PL"/>
        </w:rPr>
        <w:t>Dzień Niepodległości</w:t>
      </w:r>
    </w:p>
    <w:p w14:paraId="5BD19D86" w14:textId="77777777" w:rsidR="00CF0901" w:rsidRPr="001C2C8B" w:rsidRDefault="00CF0901" w:rsidP="00CF0901">
      <w:pPr>
        <w:rPr>
          <w:rFonts w:eastAsia="Times New Roman" w:cstheme="minorHAnsi"/>
          <w:b/>
          <w:sz w:val="36"/>
          <w:szCs w:val="36"/>
          <w:lang w:eastAsia="pl-PL"/>
        </w:rPr>
      </w:pPr>
      <w:r w:rsidRPr="002D409E">
        <w:rPr>
          <w:rFonts w:eastAsia="Times New Roman" w:cstheme="minorHAnsi"/>
          <w:b/>
          <w:sz w:val="40"/>
          <w:szCs w:val="40"/>
          <w:lang w:eastAsia="pl-PL"/>
        </w:rPr>
        <w:t>23 grudnia 2026-06 stycznia 2027</w:t>
      </w:r>
      <w:r w:rsidRPr="00B76716">
        <w:rPr>
          <w:rFonts w:eastAsia="Times New Roman" w:cstheme="minorHAnsi"/>
          <w:b/>
          <w:sz w:val="44"/>
          <w:szCs w:val="44"/>
          <w:lang w:eastAsia="pl-PL"/>
        </w:rPr>
        <w:t xml:space="preserve"> </w:t>
      </w:r>
      <w:r w:rsidRPr="00104F5F">
        <w:rPr>
          <w:rFonts w:eastAsia="Times New Roman" w:cstheme="minorHAnsi"/>
          <w:bCs/>
          <w:sz w:val="44"/>
          <w:szCs w:val="44"/>
          <w:lang w:eastAsia="pl-PL"/>
        </w:rPr>
        <w:t>-</w:t>
      </w:r>
      <w:r w:rsidRPr="001C2C8B">
        <w:rPr>
          <w:rFonts w:eastAsia="Times New Roman" w:cstheme="minorHAnsi"/>
          <w:bCs/>
          <w:sz w:val="36"/>
          <w:szCs w:val="36"/>
          <w:lang w:eastAsia="pl-PL"/>
        </w:rPr>
        <w:t>zimowa przerwa świąteczna</w:t>
      </w:r>
      <w:r w:rsidRPr="001C2C8B">
        <w:rPr>
          <w:rFonts w:eastAsia="Times New Roman" w:cstheme="minorHAnsi"/>
          <w:b/>
          <w:sz w:val="36"/>
          <w:szCs w:val="36"/>
          <w:lang w:eastAsia="pl-PL"/>
        </w:rPr>
        <w:t xml:space="preserve"> </w:t>
      </w:r>
    </w:p>
    <w:p w14:paraId="1395150B" w14:textId="77777777" w:rsidR="00CF0901" w:rsidRDefault="00CF0901" w:rsidP="00CF0901">
      <w:pPr>
        <w:rPr>
          <w:rFonts w:eastAsia="Times New Roman" w:cstheme="minorHAnsi"/>
          <w:b/>
          <w:sz w:val="44"/>
          <w:szCs w:val="44"/>
          <w:lang w:eastAsia="pl-PL"/>
        </w:rPr>
      </w:pPr>
      <w:r w:rsidRPr="002D409E">
        <w:rPr>
          <w:rFonts w:eastAsia="Times New Roman" w:cstheme="minorHAnsi"/>
          <w:b/>
          <w:sz w:val="40"/>
          <w:szCs w:val="40"/>
          <w:lang w:eastAsia="pl-PL"/>
        </w:rPr>
        <w:t>18 stycznia–31 stycznia 2027</w:t>
      </w:r>
      <w:r w:rsidRPr="00104F5F">
        <w:rPr>
          <w:rFonts w:eastAsia="Times New Roman" w:cstheme="minorHAnsi"/>
          <w:bCs/>
          <w:sz w:val="44"/>
          <w:szCs w:val="44"/>
          <w:lang w:eastAsia="pl-PL"/>
        </w:rPr>
        <w:t>-</w:t>
      </w:r>
      <w:r w:rsidRPr="001C2C8B">
        <w:rPr>
          <w:rFonts w:eastAsia="Times New Roman" w:cstheme="minorHAnsi"/>
          <w:bCs/>
          <w:sz w:val="36"/>
          <w:szCs w:val="36"/>
          <w:lang w:eastAsia="pl-PL"/>
        </w:rPr>
        <w:t>ferie zimowe</w:t>
      </w:r>
      <w:r w:rsidRPr="00104F5F">
        <w:rPr>
          <w:rFonts w:eastAsia="Times New Roman" w:cstheme="minorHAnsi"/>
          <w:bCs/>
          <w:sz w:val="44"/>
          <w:szCs w:val="44"/>
          <w:lang w:eastAsia="pl-PL"/>
        </w:rPr>
        <w:t xml:space="preserve">  </w:t>
      </w:r>
    </w:p>
    <w:p w14:paraId="59550808" w14:textId="77777777" w:rsidR="00CF0901" w:rsidRDefault="00CF0901" w:rsidP="00CF0901">
      <w:pPr>
        <w:rPr>
          <w:rFonts w:eastAsia="Times New Roman" w:cstheme="minorHAnsi"/>
          <w:bCs/>
          <w:sz w:val="44"/>
          <w:szCs w:val="44"/>
          <w:lang w:eastAsia="pl-PL"/>
        </w:rPr>
      </w:pPr>
      <w:r w:rsidRPr="002D409E">
        <w:rPr>
          <w:rFonts w:eastAsia="Times New Roman" w:cstheme="minorHAnsi"/>
          <w:b/>
          <w:sz w:val="40"/>
          <w:szCs w:val="40"/>
          <w:lang w:eastAsia="pl-PL"/>
        </w:rPr>
        <w:t>25</w:t>
      </w:r>
      <w:r>
        <w:rPr>
          <w:rFonts w:eastAsia="Times New Roman" w:cstheme="minorHAnsi"/>
          <w:b/>
          <w:sz w:val="40"/>
          <w:szCs w:val="40"/>
          <w:lang w:eastAsia="pl-PL"/>
        </w:rPr>
        <w:t>-</w:t>
      </w:r>
      <w:r w:rsidRPr="002D409E">
        <w:rPr>
          <w:rFonts w:eastAsia="Times New Roman" w:cstheme="minorHAnsi"/>
          <w:b/>
          <w:sz w:val="40"/>
          <w:szCs w:val="40"/>
          <w:lang w:eastAsia="pl-PL"/>
        </w:rPr>
        <w:t>30 marca 2027</w:t>
      </w:r>
      <w:r w:rsidRPr="00104F5F">
        <w:rPr>
          <w:rFonts w:eastAsia="Times New Roman" w:cstheme="minorHAnsi"/>
          <w:bCs/>
          <w:sz w:val="44"/>
          <w:szCs w:val="44"/>
          <w:lang w:eastAsia="pl-PL"/>
        </w:rPr>
        <w:t>-</w:t>
      </w:r>
      <w:r w:rsidRPr="001C2C8B">
        <w:rPr>
          <w:rFonts w:eastAsia="Times New Roman" w:cstheme="minorHAnsi"/>
          <w:bCs/>
          <w:sz w:val="36"/>
          <w:szCs w:val="36"/>
          <w:lang w:eastAsia="pl-PL"/>
        </w:rPr>
        <w:t>wiosenna przerwa świąteczna</w:t>
      </w:r>
      <w:r>
        <w:rPr>
          <w:rFonts w:eastAsia="Times New Roman" w:cstheme="minorHAnsi"/>
          <w:bCs/>
          <w:sz w:val="44"/>
          <w:szCs w:val="44"/>
          <w:lang w:eastAsia="pl-PL"/>
        </w:rPr>
        <w:t xml:space="preserve"> </w:t>
      </w:r>
    </w:p>
    <w:p w14:paraId="2E220E39" w14:textId="77777777" w:rsidR="00CF0901" w:rsidRPr="00B00B30" w:rsidRDefault="00CF0901" w:rsidP="00CF0901">
      <w:pPr>
        <w:rPr>
          <w:rFonts w:eastAsia="Times New Roman" w:cstheme="minorHAnsi"/>
          <w:b/>
          <w:sz w:val="44"/>
          <w:szCs w:val="44"/>
          <w:lang w:eastAsia="pl-PL"/>
        </w:rPr>
      </w:pPr>
      <w:r w:rsidRPr="002D409E">
        <w:rPr>
          <w:rFonts w:eastAsia="Times New Roman" w:cstheme="minorHAnsi"/>
          <w:b/>
          <w:sz w:val="40"/>
          <w:szCs w:val="40"/>
          <w:lang w:eastAsia="pl-PL"/>
        </w:rPr>
        <w:t>03 maja 2027</w:t>
      </w:r>
      <w:r>
        <w:rPr>
          <w:rFonts w:eastAsia="Times New Roman" w:cstheme="minorHAnsi"/>
          <w:bCs/>
          <w:sz w:val="44"/>
          <w:szCs w:val="44"/>
          <w:lang w:eastAsia="pl-PL"/>
        </w:rPr>
        <w:t>-</w:t>
      </w:r>
      <w:r w:rsidRPr="001C2C8B">
        <w:rPr>
          <w:rFonts w:eastAsia="Times New Roman" w:cstheme="minorHAnsi"/>
          <w:bCs/>
          <w:sz w:val="36"/>
          <w:szCs w:val="36"/>
          <w:lang w:eastAsia="pl-PL"/>
        </w:rPr>
        <w:t>Święto Konstytucji 3 Maja</w:t>
      </w:r>
    </w:p>
    <w:p w14:paraId="07DEAFBA" w14:textId="77777777" w:rsidR="00CF0901" w:rsidRDefault="00CF0901"/>
    <w:sectPr w:rsidR="00CF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01"/>
    <w:rsid w:val="00CF0901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160E"/>
  <w15:chartTrackingRefBased/>
  <w15:docId w15:val="{8C973713-C484-4A9E-BACC-11CFC05E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90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9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9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9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9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9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9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9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9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9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9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9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9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9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9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9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0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9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0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90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09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90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09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9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Jeńczak</dc:creator>
  <cp:keywords/>
  <dc:description/>
  <cp:lastModifiedBy>Aneta Jeńczak</cp:lastModifiedBy>
  <cp:revision>1</cp:revision>
  <dcterms:created xsi:type="dcterms:W3CDTF">2026-06-10T07:54:00Z</dcterms:created>
  <dcterms:modified xsi:type="dcterms:W3CDTF">2026-06-10T07:55:00Z</dcterms:modified>
</cp:coreProperties>
</file>